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88" w:rsidRDefault="00730088" w:rsidP="00730088">
      <w:pPr>
        <w:jc w:val="center"/>
        <w:rPr>
          <w:b/>
          <w:sz w:val="28"/>
        </w:rPr>
      </w:pPr>
      <w:r w:rsidRPr="00A905A0">
        <w:rPr>
          <w:b/>
          <w:sz w:val="28"/>
        </w:rPr>
        <w:t>План мероприятий на</w:t>
      </w:r>
      <w:r>
        <w:rPr>
          <w:b/>
          <w:sz w:val="28"/>
        </w:rPr>
        <w:t xml:space="preserve"> весенних </w:t>
      </w:r>
      <w:r w:rsidRPr="00A905A0">
        <w:rPr>
          <w:b/>
          <w:sz w:val="28"/>
        </w:rPr>
        <w:t>каникул</w:t>
      </w:r>
      <w:r>
        <w:rPr>
          <w:b/>
          <w:sz w:val="28"/>
        </w:rPr>
        <w:t>ах</w:t>
      </w:r>
      <w:r w:rsidRPr="00A905A0">
        <w:rPr>
          <w:b/>
          <w:sz w:val="28"/>
        </w:rPr>
        <w:t xml:space="preserve"> </w:t>
      </w:r>
      <w:r>
        <w:rPr>
          <w:b/>
          <w:sz w:val="28"/>
        </w:rPr>
        <w:t>в  Покровской СОШ филиале МКОУ «</w:t>
      </w:r>
      <w:proofErr w:type="spellStart"/>
      <w:r>
        <w:rPr>
          <w:b/>
          <w:sz w:val="28"/>
        </w:rPr>
        <w:t>Костинологовская</w:t>
      </w:r>
      <w:proofErr w:type="spellEnd"/>
      <w:r>
        <w:rPr>
          <w:b/>
          <w:sz w:val="28"/>
        </w:rPr>
        <w:t xml:space="preserve"> СОШ»</w:t>
      </w:r>
    </w:p>
    <w:p w:rsidR="00730088" w:rsidRDefault="00730088" w:rsidP="00730088">
      <w:pPr>
        <w:jc w:val="center"/>
        <w:rPr>
          <w:b/>
          <w:sz w:val="27"/>
          <w:szCs w:val="27"/>
        </w:rPr>
      </w:pPr>
      <w:r w:rsidRPr="002171BA">
        <w:rPr>
          <w:b/>
          <w:sz w:val="27"/>
          <w:szCs w:val="27"/>
        </w:rPr>
        <w:t>20</w:t>
      </w:r>
      <w:r>
        <w:rPr>
          <w:b/>
          <w:sz w:val="27"/>
          <w:szCs w:val="27"/>
        </w:rPr>
        <w:t>24/</w:t>
      </w:r>
      <w:r w:rsidRPr="002171BA">
        <w:rPr>
          <w:b/>
          <w:sz w:val="27"/>
          <w:szCs w:val="27"/>
        </w:rPr>
        <w:t>20</w:t>
      </w:r>
      <w:r>
        <w:rPr>
          <w:b/>
          <w:sz w:val="27"/>
          <w:szCs w:val="27"/>
        </w:rPr>
        <w:t>25</w:t>
      </w:r>
      <w:r w:rsidRPr="002171BA">
        <w:rPr>
          <w:b/>
          <w:sz w:val="27"/>
          <w:szCs w:val="27"/>
        </w:rPr>
        <w:t xml:space="preserve"> учебного года</w:t>
      </w:r>
    </w:p>
    <w:p w:rsidR="00730088" w:rsidRDefault="00730088" w:rsidP="00730088">
      <w:pPr>
        <w:jc w:val="center"/>
        <w:rPr>
          <w:b/>
          <w:sz w:val="27"/>
          <w:szCs w:val="27"/>
        </w:rPr>
      </w:pPr>
    </w:p>
    <w:p w:rsidR="00730088" w:rsidRDefault="00730088" w:rsidP="00730088">
      <w:pPr>
        <w:jc w:val="center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6"/>
        <w:gridCol w:w="4100"/>
        <w:gridCol w:w="2982"/>
        <w:gridCol w:w="5406"/>
      </w:tblGrid>
      <w:tr w:rsidR="00301D83" w:rsidRPr="005324AA" w:rsidTr="00301D83">
        <w:trPr>
          <w:trHeight w:val="939"/>
        </w:trPr>
        <w:tc>
          <w:tcPr>
            <w:tcW w:w="1001" w:type="pct"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b/>
                <w:sz w:val="24"/>
                <w:szCs w:val="24"/>
              </w:rPr>
            </w:pPr>
            <w:r w:rsidRPr="005324AA">
              <w:rPr>
                <w:b/>
                <w:sz w:val="24"/>
                <w:szCs w:val="24"/>
              </w:rPr>
              <w:t>Наименование территории (ОО)</w:t>
            </w:r>
          </w:p>
        </w:tc>
        <w:tc>
          <w:tcPr>
            <w:tcW w:w="1313" w:type="pct"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b/>
                <w:sz w:val="24"/>
                <w:szCs w:val="24"/>
              </w:rPr>
            </w:pPr>
            <w:r w:rsidRPr="005324A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955" w:type="pct"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b/>
                <w:sz w:val="24"/>
                <w:szCs w:val="24"/>
              </w:rPr>
            </w:pPr>
            <w:r w:rsidRPr="005324AA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31" w:type="pct"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b/>
                <w:sz w:val="24"/>
                <w:szCs w:val="24"/>
              </w:rPr>
            </w:pPr>
            <w:r w:rsidRPr="005324AA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301D83" w:rsidRPr="005324AA" w:rsidTr="00301D83">
        <w:trPr>
          <w:trHeight w:val="158"/>
        </w:trPr>
        <w:tc>
          <w:tcPr>
            <w:tcW w:w="1001" w:type="pct"/>
            <w:vMerge w:val="restart"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Покровская СОШ филиал МКОУ «</w:t>
            </w:r>
            <w:proofErr w:type="spellStart"/>
            <w:r w:rsidRPr="005324AA">
              <w:rPr>
                <w:sz w:val="24"/>
                <w:szCs w:val="24"/>
              </w:rPr>
              <w:t>Костинологовская</w:t>
            </w:r>
            <w:proofErr w:type="spellEnd"/>
            <w:r w:rsidRPr="005324AA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313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«Веселые художники»</w:t>
            </w:r>
          </w:p>
        </w:tc>
        <w:tc>
          <w:tcPr>
            <w:tcW w:w="955" w:type="pct"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25.03.2025</w:t>
            </w:r>
          </w:p>
        </w:tc>
        <w:tc>
          <w:tcPr>
            <w:tcW w:w="1731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Творческая мастерская</w:t>
            </w:r>
          </w:p>
        </w:tc>
      </w:tr>
      <w:tr w:rsidR="00301D83" w:rsidRPr="005324AA" w:rsidTr="00301D83">
        <w:trPr>
          <w:trHeight w:val="95"/>
        </w:trPr>
        <w:tc>
          <w:tcPr>
            <w:tcW w:w="1001" w:type="pct"/>
            <w:vMerge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«</w:t>
            </w:r>
            <w:proofErr w:type="spellStart"/>
            <w:r w:rsidRPr="005324AA">
              <w:rPr>
                <w:sz w:val="24"/>
                <w:szCs w:val="24"/>
              </w:rPr>
              <w:t>Игром</w:t>
            </w:r>
            <w:r>
              <w:rPr>
                <w:sz w:val="24"/>
                <w:szCs w:val="24"/>
              </w:rPr>
              <w:t>ания</w:t>
            </w:r>
            <w:proofErr w:type="spellEnd"/>
            <w:r w:rsidRPr="005324AA">
              <w:rPr>
                <w:sz w:val="24"/>
                <w:szCs w:val="24"/>
              </w:rPr>
              <w:t>–веселые каникулы»</w:t>
            </w:r>
          </w:p>
        </w:tc>
        <w:tc>
          <w:tcPr>
            <w:tcW w:w="955" w:type="pct"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26.03.2025</w:t>
            </w:r>
          </w:p>
        </w:tc>
        <w:tc>
          <w:tcPr>
            <w:tcW w:w="1731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proofErr w:type="spellStart"/>
            <w:r w:rsidRPr="005324AA">
              <w:rPr>
                <w:sz w:val="24"/>
                <w:szCs w:val="24"/>
                <w:shd w:val="clear" w:color="auto" w:fill="FFFFFF"/>
              </w:rPr>
              <w:t>Конкурсно-развлекательная</w:t>
            </w:r>
            <w:proofErr w:type="spellEnd"/>
            <w:r w:rsidRPr="005324AA">
              <w:rPr>
                <w:sz w:val="24"/>
                <w:szCs w:val="24"/>
                <w:shd w:val="clear" w:color="auto" w:fill="FFFFFF"/>
              </w:rPr>
              <w:t xml:space="preserve"> программа</w:t>
            </w:r>
          </w:p>
        </w:tc>
      </w:tr>
      <w:tr w:rsidR="00301D83" w:rsidRPr="005324AA" w:rsidTr="00301D83">
        <w:trPr>
          <w:trHeight w:val="120"/>
        </w:trPr>
        <w:tc>
          <w:tcPr>
            <w:tcW w:w="1001" w:type="pct"/>
            <w:vMerge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«Проталинка»</w:t>
            </w:r>
          </w:p>
        </w:tc>
        <w:tc>
          <w:tcPr>
            <w:tcW w:w="955" w:type="pct"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25.03.2025</w:t>
            </w:r>
          </w:p>
        </w:tc>
        <w:tc>
          <w:tcPr>
            <w:tcW w:w="1731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Урок нетрадиционного рисования</w:t>
            </w:r>
          </w:p>
        </w:tc>
      </w:tr>
      <w:tr w:rsidR="00301D83" w:rsidRPr="005324AA" w:rsidTr="00301D83">
        <w:trPr>
          <w:trHeight w:val="120"/>
        </w:trPr>
        <w:tc>
          <w:tcPr>
            <w:tcW w:w="1001" w:type="pct"/>
            <w:vMerge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«Весенняя капель»</w:t>
            </w:r>
          </w:p>
        </w:tc>
        <w:tc>
          <w:tcPr>
            <w:tcW w:w="955" w:type="pct"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25.03.2025</w:t>
            </w:r>
          </w:p>
        </w:tc>
        <w:tc>
          <w:tcPr>
            <w:tcW w:w="1731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Урок нетрадиционного рисования</w:t>
            </w:r>
          </w:p>
        </w:tc>
      </w:tr>
      <w:tr w:rsidR="00301D83" w:rsidRPr="005324AA" w:rsidTr="00301D83">
        <w:trPr>
          <w:trHeight w:val="120"/>
        </w:trPr>
        <w:tc>
          <w:tcPr>
            <w:tcW w:w="1001" w:type="pct"/>
            <w:vMerge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Спортивно – интеллектуальная игра «Веснянка»</w:t>
            </w:r>
          </w:p>
        </w:tc>
        <w:tc>
          <w:tcPr>
            <w:tcW w:w="955" w:type="pct"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25.03.2025</w:t>
            </w:r>
          </w:p>
        </w:tc>
        <w:tc>
          <w:tcPr>
            <w:tcW w:w="1731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Интеллектуальные задания и командные спортивные состязания</w:t>
            </w:r>
          </w:p>
        </w:tc>
      </w:tr>
      <w:tr w:rsidR="00301D83" w:rsidRPr="005324AA" w:rsidTr="00301D83">
        <w:trPr>
          <w:trHeight w:val="120"/>
        </w:trPr>
        <w:tc>
          <w:tcPr>
            <w:tcW w:w="1001" w:type="pct"/>
            <w:vMerge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 xml:space="preserve"> «Весенний переполох»</w:t>
            </w:r>
          </w:p>
        </w:tc>
        <w:tc>
          <w:tcPr>
            <w:tcW w:w="955" w:type="pct"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26.03.2025</w:t>
            </w:r>
          </w:p>
        </w:tc>
        <w:tc>
          <w:tcPr>
            <w:tcW w:w="1731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Развлекательная викторина</w:t>
            </w:r>
          </w:p>
        </w:tc>
      </w:tr>
      <w:tr w:rsidR="00301D83" w:rsidRPr="005324AA" w:rsidTr="00301D83">
        <w:trPr>
          <w:trHeight w:val="120"/>
        </w:trPr>
        <w:tc>
          <w:tcPr>
            <w:tcW w:w="1001" w:type="pct"/>
            <w:vMerge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«Весеннее настроение»</w:t>
            </w:r>
          </w:p>
        </w:tc>
        <w:tc>
          <w:tcPr>
            <w:tcW w:w="955" w:type="pct"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26.03.2025</w:t>
            </w:r>
          </w:p>
        </w:tc>
        <w:tc>
          <w:tcPr>
            <w:tcW w:w="1731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чаепитие</w:t>
            </w:r>
          </w:p>
        </w:tc>
      </w:tr>
      <w:tr w:rsidR="00301D83" w:rsidRPr="005324AA" w:rsidTr="00301D83">
        <w:trPr>
          <w:trHeight w:val="120"/>
        </w:trPr>
        <w:tc>
          <w:tcPr>
            <w:tcW w:w="1001" w:type="pct"/>
            <w:vMerge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«Поход в весенний лес»</w:t>
            </w:r>
          </w:p>
        </w:tc>
        <w:tc>
          <w:tcPr>
            <w:tcW w:w="955" w:type="pct"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26.03.2025</w:t>
            </w:r>
          </w:p>
        </w:tc>
        <w:tc>
          <w:tcPr>
            <w:tcW w:w="1731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Поход в сосновый бор</w:t>
            </w:r>
          </w:p>
        </w:tc>
      </w:tr>
      <w:tr w:rsidR="00301D83" w:rsidRPr="005324AA" w:rsidTr="00301D83">
        <w:trPr>
          <w:trHeight w:val="150"/>
        </w:trPr>
        <w:tc>
          <w:tcPr>
            <w:tcW w:w="1001" w:type="pct"/>
            <w:vMerge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Футбол, волейбол</w:t>
            </w:r>
          </w:p>
        </w:tc>
        <w:tc>
          <w:tcPr>
            <w:tcW w:w="955" w:type="pct"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26.03.2025, 26.03.2025</w:t>
            </w:r>
          </w:p>
        </w:tc>
        <w:tc>
          <w:tcPr>
            <w:tcW w:w="1731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Спортивные игры</w:t>
            </w:r>
          </w:p>
        </w:tc>
      </w:tr>
      <w:tr w:rsidR="00301D83" w:rsidRPr="005324AA" w:rsidTr="00301D83">
        <w:trPr>
          <w:trHeight w:val="324"/>
        </w:trPr>
        <w:tc>
          <w:tcPr>
            <w:tcW w:w="1001" w:type="pct"/>
            <w:vMerge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Поле чудес «Весна красна»</w:t>
            </w:r>
          </w:p>
        </w:tc>
        <w:tc>
          <w:tcPr>
            <w:tcW w:w="955" w:type="pct"/>
            <w:shd w:val="clear" w:color="auto" w:fill="auto"/>
          </w:tcPr>
          <w:p w:rsidR="00301D83" w:rsidRPr="005324AA" w:rsidRDefault="00301D83" w:rsidP="005324AA">
            <w:pPr>
              <w:jc w:val="center"/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26.03.2025</w:t>
            </w:r>
          </w:p>
        </w:tc>
        <w:tc>
          <w:tcPr>
            <w:tcW w:w="1731" w:type="pct"/>
            <w:shd w:val="clear" w:color="auto" w:fill="auto"/>
          </w:tcPr>
          <w:p w:rsidR="00301D83" w:rsidRPr="005324AA" w:rsidRDefault="00301D83" w:rsidP="005324AA">
            <w:pPr>
              <w:rPr>
                <w:sz w:val="24"/>
                <w:szCs w:val="24"/>
              </w:rPr>
            </w:pPr>
            <w:r w:rsidRPr="005324AA">
              <w:rPr>
                <w:sz w:val="24"/>
                <w:szCs w:val="24"/>
              </w:rPr>
              <w:t>Интеллектуально – развлекательная программа</w:t>
            </w:r>
          </w:p>
        </w:tc>
      </w:tr>
    </w:tbl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p w:rsidR="00730088" w:rsidRDefault="00730088"/>
    <w:sectPr w:rsidR="00730088" w:rsidSect="007300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30088"/>
    <w:rsid w:val="00301D83"/>
    <w:rsid w:val="005324AA"/>
    <w:rsid w:val="00730088"/>
    <w:rsid w:val="00A05CFB"/>
    <w:rsid w:val="00B93B14"/>
    <w:rsid w:val="00C82E86"/>
    <w:rsid w:val="00F2041B"/>
    <w:rsid w:val="00F8083C"/>
    <w:rsid w:val="00FB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2025-03-16T12:32:00Z</cp:lastPrinted>
  <dcterms:created xsi:type="dcterms:W3CDTF">2025-03-16T12:23:00Z</dcterms:created>
  <dcterms:modified xsi:type="dcterms:W3CDTF">2025-03-16T13:27:00Z</dcterms:modified>
</cp:coreProperties>
</file>